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D5" w:rsidRDefault="005066D5">
      <w:pPr>
        <w:pStyle w:val="ConsPlusTitlePage"/>
      </w:pPr>
      <w:r>
        <w:br/>
      </w:r>
    </w:p>
    <w:p w:rsidR="005066D5" w:rsidRDefault="005066D5">
      <w:pPr>
        <w:pStyle w:val="ConsPlusNormal"/>
      </w:pPr>
    </w:p>
    <w:p w:rsidR="005066D5" w:rsidRDefault="005066D5">
      <w:pPr>
        <w:pStyle w:val="ConsPlusTitle"/>
        <w:jc w:val="center"/>
      </w:pPr>
      <w:r>
        <w:t>СЛУЖБА РЕСПУБЛИКИ КОМИ ПО ТАРИФАМ</w:t>
      </w:r>
    </w:p>
    <w:p w:rsidR="005066D5" w:rsidRDefault="005066D5">
      <w:pPr>
        <w:pStyle w:val="ConsPlusTitle"/>
        <w:jc w:val="center"/>
      </w:pPr>
    </w:p>
    <w:p w:rsidR="005066D5" w:rsidRDefault="005066D5">
      <w:pPr>
        <w:pStyle w:val="ConsPlusTitle"/>
        <w:jc w:val="center"/>
      </w:pPr>
      <w:r>
        <w:t>ПРИКАЗ</w:t>
      </w:r>
    </w:p>
    <w:p w:rsidR="005066D5" w:rsidRDefault="005066D5">
      <w:pPr>
        <w:pStyle w:val="ConsPlusTitle"/>
        <w:jc w:val="center"/>
      </w:pPr>
      <w:r>
        <w:t>от 14 мая 2013 г. N 28/9</w:t>
      </w:r>
    </w:p>
    <w:p w:rsidR="005066D5" w:rsidRDefault="005066D5">
      <w:pPr>
        <w:pStyle w:val="ConsPlusTitle"/>
        <w:jc w:val="center"/>
      </w:pPr>
    </w:p>
    <w:p w:rsidR="005066D5" w:rsidRDefault="005066D5">
      <w:pPr>
        <w:pStyle w:val="ConsPlusTitle"/>
        <w:jc w:val="center"/>
      </w:pPr>
      <w:r>
        <w:t>О НОРМАТИВАХ ПОТРЕБЛЕНИЯ КОММУНАЛЬНЫХ УСЛУГ ПО ХОЛОДНОМУ</w:t>
      </w:r>
    </w:p>
    <w:p w:rsidR="005066D5" w:rsidRDefault="005066D5">
      <w:pPr>
        <w:pStyle w:val="ConsPlusTitle"/>
        <w:jc w:val="center"/>
      </w:pPr>
      <w:r>
        <w:t>ВОДОСНАБЖЕНИЮ, ГОРЯЧЕМУ ВОДОСНАБЖЕНИЮ, ВОДООТВЕДЕНИЮ</w:t>
      </w:r>
    </w:p>
    <w:p w:rsidR="005066D5" w:rsidRDefault="005066D5">
      <w:pPr>
        <w:pStyle w:val="ConsPlusTitle"/>
        <w:jc w:val="center"/>
      </w:pPr>
      <w:r>
        <w:t>МУНИЦИПАЛЬНОГО ОБРАЗОВАНИЯ ГОРОДСКОГО ОКРУГА "УХТА"</w:t>
      </w:r>
    </w:p>
    <w:p w:rsidR="005066D5" w:rsidRDefault="005066D5">
      <w:pPr>
        <w:pStyle w:val="ConsPlusNormal"/>
        <w:jc w:val="center"/>
      </w:pPr>
      <w:r>
        <w:t>Список изменяющих документов</w:t>
      </w:r>
    </w:p>
    <w:p w:rsidR="005066D5" w:rsidRDefault="005066D5">
      <w:pPr>
        <w:pStyle w:val="ConsPlusNormal"/>
        <w:jc w:val="center"/>
      </w:pPr>
      <w:proofErr w:type="gramStart"/>
      <w:r>
        <w:t xml:space="preserve">(в ред. Приказов Службы РК по тарифам от 20.03.2015 </w:t>
      </w:r>
      <w:hyperlink r:id="rId4" w:history="1">
        <w:r>
          <w:rPr>
            <w:color w:val="0000FF"/>
          </w:rPr>
          <w:t>N 14/8</w:t>
        </w:r>
      </w:hyperlink>
      <w:r>
        <w:t>,</w:t>
      </w:r>
      <w:proofErr w:type="gramEnd"/>
    </w:p>
    <w:p w:rsidR="005066D5" w:rsidRDefault="005066D5">
      <w:pPr>
        <w:pStyle w:val="ConsPlusNormal"/>
        <w:jc w:val="center"/>
      </w:pPr>
      <w:r>
        <w:t xml:space="preserve">от 21.07.2016 </w:t>
      </w:r>
      <w:hyperlink r:id="rId5" w:history="1">
        <w:r>
          <w:rPr>
            <w:color w:val="0000FF"/>
          </w:rPr>
          <w:t>N 26/4</w:t>
        </w:r>
      </w:hyperlink>
      <w:r>
        <w:t>)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23 апреля 2012 года N 148 "О Службе Республики Коми по тарифам", решением правления Службы Республики Коми по тарифам (протокол от 14 мая 2013 г</w:t>
      </w:r>
      <w:proofErr w:type="gramEnd"/>
      <w:r>
        <w:t xml:space="preserve">. </w:t>
      </w:r>
      <w:proofErr w:type="gramStart"/>
      <w:r>
        <w:t>N 34) приказываю:</w:t>
      </w:r>
      <w:proofErr w:type="gramEnd"/>
    </w:p>
    <w:p w:rsidR="005066D5" w:rsidRDefault="005066D5">
      <w:pPr>
        <w:pStyle w:val="ConsPlusNormal"/>
        <w:ind w:firstLine="540"/>
        <w:jc w:val="both"/>
      </w:pPr>
      <w:r>
        <w:t>1. Утвердить на территории муниципального образования городского округа "Ухта" следующие нормативы потребления коммунальных услуг, определенные расчетным методом:</w:t>
      </w:r>
    </w:p>
    <w:p w:rsidR="005066D5" w:rsidRDefault="005066D5">
      <w:pPr>
        <w:pStyle w:val="ConsPlusNormal"/>
        <w:ind w:firstLine="540"/>
        <w:jc w:val="both"/>
      </w:pPr>
      <w:r>
        <w:t xml:space="preserve">по холодному водоснабжению, горячему водоснабжению, водоотведению в жилых помещениях (за исключением общежитий) и на </w:t>
      </w:r>
      <w:proofErr w:type="spellStart"/>
      <w:r>
        <w:t>общедомовые</w:t>
      </w:r>
      <w:proofErr w:type="spellEnd"/>
      <w:r>
        <w:t xml:space="preserve"> нужды в размерах согласно </w:t>
      </w:r>
      <w:hyperlink w:anchor="P37" w:history="1">
        <w:r>
          <w:rPr>
            <w:color w:val="0000FF"/>
          </w:rPr>
          <w:t>приложению N 1</w:t>
        </w:r>
      </w:hyperlink>
      <w:r>
        <w:t>;</w:t>
      </w:r>
    </w:p>
    <w:p w:rsidR="005066D5" w:rsidRDefault="005066D5">
      <w:pPr>
        <w:pStyle w:val="ConsPlusNormal"/>
        <w:ind w:firstLine="540"/>
        <w:jc w:val="both"/>
      </w:pPr>
      <w:r>
        <w:t xml:space="preserve">по холодному водоснабжению, горячему водоснабжению, водоотведению в жилых помещениях общежитий и на </w:t>
      </w:r>
      <w:proofErr w:type="spellStart"/>
      <w:r>
        <w:t>общедомовые</w:t>
      </w:r>
      <w:proofErr w:type="spellEnd"/>
      <w:r>
        <w:t xml:space="preserve"> нужды в размерах согласно </w:t>
      </w:r>
      <w:hyperlink w:anchor="P283" w:history="1">
        <w:r>
          <w:rPr>
            <w:color w:val="0000FF"/>
          </w:rPr>
          <w:t>приложению N 2</w:t>
        </w:r>
      </w:hyperlink>
      <w:r>
        <w:t>;</w:t>
      </w:r>
    </w:p>
    <w:p w:rsidR="005066D5" w:rsidRDefault="005066D5">
      <w:pPr>
        <w:pStyle w:val="ConsPlusNormal"/>
        <w:ind w:firstLine="540"/>
        <w:jc w:val="both"/>
      </w:pPr>
      <w:r>
        <w:t xml:space="preserve">по холодному водоснабжению при использовании земельного участка и надворных построек для водоснабжения и приготовления пищи для сельскохозяйственных животных в размерах согласно </w:t>
      </w:r>
      <w:hyperlink w:anchor="P529" w:history="1">
        <w:r>
          <w:rPr>
            <w:color w:val="0000FF"/>
          </w:rPr>
          <w:t>приложению N 3</w:t>
        </w:r>
      </w:hyperlink>
      <w:r>
        <w:t>;</w:t>
      </w:r>
    </w:p>
    <w:p w:rsidR="005066D5" w:rsidRDefault="005066D5">
      <w:pPr>
        <w:pStyle w:val="ConsPlusNormal"/>
        <w:ind w:firstLine="540"/>
        <w:jc w:val="both"/>
      </w:pPr>
      <w:r>
        <w:t xml:space="preserve">по холодному водоснабжению при использовании земельного участка и надворных построек в размерах согласно </w:t>
      </w:r>
      <w:hyperlink w:anchor="P572" w:history="1">
        <w:r>
          <w:rPr>
            <w:color w:val="0000FF"/>
          </w:rPr>
          <w:t>приложению N 4</w:t>
        </w:r>
      </w:hyperlink>
      <w:r>
        <w:t>.</w:t>
      </w:r>
    </w:p>
    <w:p w:rsidR="005066D5" w:rsidRDefault="005066D5">
      <w:pPr>
        <w:pStyle w:val="ConsPlusNormal"/>
        <w:ind w:firstLine="540"/>
        <w:jc w:val="both"/>
      </w:pPr>
      <w:r>
        <w:t xml:space="preserve">Абзац исключен. - </w:t>
      </w:r>
      <w:hyperlink r:id="rId9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  <w:ind w:firstLine="540"/>
        <w:jc w:val="both"/>
      </w:pPr>
      <w:r>
        <w:t xml:space="preserve">2. Исключен. - </w:t>
      </w:r>
      <w:hyperlink r:id="rId10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3</w:t>
        </w:r>
      </w:hyperlink>
      <w:r>
        <w:t>. Настоящий приказ вступает в силу с 1 июня 2013 года.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Руководитель</w:t>
      </w:r>
    </w:p>
    <w:p w:rsidR="005066D5" w:rsidRDefault="005066D5">
      <w:pPr>
        <w:pStyle w:val="ConsPlusNormal"/>
        <w:jc w:val="right"/>
      </w:pPr>
      <w:r>
        <w:t>И.ПЕРВАКОВ</w:t>
      </w:r>
    </w:p>
    <w:p w:rsidR="005066D5" w:rsidRDefault="005066D5">
      <w:pPr>
        <w:sectPr w:rsidR="005066D5" w:rsidSect="00F13E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1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bookmarkStart w:id="0" w:name="P37"/>
      <w:bookmarkEnd w:id="0"/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ВОДОСНАБЖЕНИЮ,</w:t>
      </w:r>
    </w:p>
    <w:p w:rsidR="005066D5" w:rsidRDefault="005066D5">
      <w:pPr>
        <w:pStyle w:val="ConsPlusNormal"/>
        <w:jc w:val="center"/>
      </w:pPr>
      <w:r>
        <w:t>ГОРЯЧЕМУ ВОДОСНАБЖЕНИЮ, ВОДООТВЕДЕНИЮ В ЖИЛЫХ ПОМЕЩЕНИЯХ</w:t>
      </w:r>
    </w:p>
    <w:p w:rsidR="005066D5" w:rsidRDefault="005066D5">
      <w:pPr>
        <w:pStyle w:val="ConsPlusNormal"/>
        <w:jc w:val="center"/>
      </w:pPr>
      <w:r>
        <w:t>(ЗА ИСКЛЮЧЕНИЕМ ОБЩЕЖИТИЙ) И НА ОБЩЕДОМОВЫЕ НУЖДЫ</w:t>
      </w:r>
    </w:p>
    <w:p w:rsidR="005066D5" w:rsidRDefault="005066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304"/>
        <w:gridCol w:w="1320"/>
        <w:gridCol w:w="1417"/>
        <w:gridCol w:w="1417"/>
        <w:gridCol w:w="1417"/>
      </w:tblGrid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Степень благоустройства жилого помещения</w:t>
            </w:r>
          </w:p>
        </w:tc>
        <w:tc>
          <w:tcPr>
            <w:tcW w:w="4041" w:type="dxa"/>
            <w:gridSpan w:val="3"/>
          </w:tcPr>
          <w:p w:rsidR="005066D5" w:rsidRDefault="005066D5">
            <w:pPr>
              <w:pStyle w:val="ConsPlusNormal"/>
              <w:jc w:val="center"/>
            </w:pPr>
            <w:r>
              <w:t>Нормативы потребления коммунальных услуг в жилых помещениях, куб</w:t>
            </w:r>
            <w:proofErr w:type="gramStart"/>
            <w:r>
              <w:t>.м</w:t>
            </w:r>
            <w:proofErr w:type="gramEnd"/>
            <w:r>
              <w:t xml:space="preserve"> в месяц на 1 человека</w:t>
            </w:r>
          </w:p>
        </w:tc>
        <w:tc>
          <w:tcPr>
            <w:tcW w:w="2834" w:type="dxa"/>
            <w:gridSpan w:val="2"/>
          </w:tcPr>
          <w:p w:rsidR="005066D5" w:rsidRDefault="005066D5">
            <w:pPr>
              <w:pStyle w:val="ConsPlusNormal"/>
              <w:jc w:val="center"/>
            </w:pPr>
            <w:r>
              <w:t xml:space="preserve">Нормативы потребления коммунальных услуг на </w:t>
            </w:r>
            <w:proofErr w:type="spellStart"/>
            <w:r>
              <w:t>общедомовые</w:t>
            </w:r>
            <w:proofErr w:type="spellEnd"/>
            <w:r>
              <w:t xml:space="preserve"> нужды, куб</w:t>
            </w:r>
            <w:proofErr w:type="gramStart"/>
            <w:r>
              <w:t>.м</w:t>
            </w:r>
            <w:proofErr w:type="gramEnd"/>
            <w:r>
              <w:t xml:space="preserve"> в месяц на 1 кв.м общей площади помещений </w:t>
            </w:r>
            <w:hyperlink w:anchor="P270" w:history="1">
              <w:r>
                <w:rPr>
                  <w:color w:val="0000FF"/>
                </w:rPr>
                <w:t>&lt;*&gt;</w:t>
              </w:r>
            </w:hyperlink>
            <w:r>
              <w:t>, входящих в состав общего имущества в многоквартирном доме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2624" w:type="dxa"/>
            <w:gridSpan w:val="2"/>
          </w:tcPr>
          <w:p w:rsidR="005066D5" w:rsidRDefault="005066D5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Вид коммунальной услуги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Размер норматива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</w:tcPr>
          <w:p w:rsidR="005066D5" w:rsidRDefault="005066D5">
            <w:pPr>
              <w:pStyle w:val="ConsPlusNormal"/>
              <w:jc w:val="center"/>
            </w:pPr>
            <w:r>
              <w:t>Холодное</w:t>
            </w:r>
          </w:p>
        </w:tc>
        <w:tc>
          <w:tcPr>
            <w:tcW w:w="1320" w:type="dxa"/>
          </w:tcPr>
          <w:p w:rsidR="005066D5" w:rsidRDefault="005066D5">
            <w:pPr>
              <w:pStyle w:val="ConsPlusNormal"/>
              <w:jc w:val="center"/>
            </w:pPr>
            <w:r>
              <w:t>Горячее</w:t>
            </w:r>
          </w:p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5066D5" w:rsidRDefault="005066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066D5" w:rsidRDefault="005066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5066D5" w:rsidRDefault="005066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7</w:t>
            </w:r>
          </w:p>
        </w:tc>
      </w:tr>
      <w:tr w:rsidR="005066D5">
        <w:tc>
          <w:tcPr>
            <w:tcW w:w="9596" w:type="dxa"/>
            <w:gridSpan w:val="7"/>
          </w:tcPr>
          <w:p w:rsidR="005066D5" w:rsidRDefault="005066D5">
            <w:pPr>
              <w:pStyle w:val="ConsPlusNormal"/>
              <w:jc w:val="center"/>
            </w:pPr>
            <w:r>
              <w:t>1. Жилые помещения в жилых или многоквартирных домах без централизованного горячего водоснабжения: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без канализации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местной канализацией (выгребные ямы),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без ванн, с газоснабжением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</w:t>
            </w:r>
            <w:r>
              <w:lastRenderedPageBreak/>
              <w:t>(выгребные ямы), без ванн, с газоснабжением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3,08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канализацией, ваннами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местной канализацией (выгребные ямы), ваннами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ваннами,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7,17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7,17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ваннами,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без ванн,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4,33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канализацией и ваннами, с водонагревателями, работающими на твердом топливе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ваннами, газоснабжением (без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(газовых) водонагревателей)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ваннами, газоснабжением (без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(газовых) водонагревателей)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14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Водопользование из водоразборных </w:t>
            </w:r>
            <w:r>
              <w:lastRenderedPageBreak/>
              <w:t>колонок, скважин, с канализацией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0,98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</w:t>
            </w:r>
            <w:r>
              <w:lastRenderedPageBreak/>
              <w:t>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0,014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15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Водопользование из водоразборных колонок, скважин, с местной канализацией (выгребные ямы)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0,014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16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Водопользование из водоразборных колонок, скважин, без канализации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0,014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17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без ванн,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18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ваннами, с </w:t>
            </w:r>
            <w:r>
              <w:lastRenderedPageBreak/>
              <w:t>водонагревателями, работающими на твердом топливе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3,84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 xml:space="preserve">Горячее </w:t>
            </w:r>
            <w:r>
              <w:lastRenderedPageBreak/>
              <w:t>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9596" w:type="dxa"/>
            <w:gridSpan w:val="7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2. Жилые помещения в жилых или многоквартирных домах с централизованным горячим водоснабжением: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19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лежачими ваннами, оборудованными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5,41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20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с сидячими ваннами, оборудованными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7,93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оборудованными умывальниками, мойками 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канализацией, оборудованными </w:t>
            </w:r>
            <w:r>
              <w:lastRenderedPageBreak/>
              <w:t>умывальниками и мойками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5,06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местной канализацией (выгребные ямы),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4,33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0,020</w:t>
            </w:r>
          </w:p>
        </w:tc>
      </w:tr>
    </w:tbl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>--------------------------------</w:t>
      </w:r>
    </w:p>
    <w:p w:rsidR="005066D5" w:rsidRDefault="005066D5">
      <w:pPr>
        <w:pStyle w:val="ConsPlusNormal"/>
        <w:ind w:firstLine="540"/>
        <w:jc w:val="both"/>
      </w:pPr>
      <w:bookmarkStart w:id="1" w:name="P270"/>
      <w:bookmarkEnd w:id="1"/>
      <w:proofErr w:type="gramStart"/>
      <w:r>
        <w:t>&lt;*&gt; -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</w:t>
      </w:r>
      <w:proofErr w:type="gramEnd"/>
      <w:r>
        <w:t xml:space="preserve"> собственникам.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2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bookmarkStart w:id="2" w:name="P283"/>
      <w:bookmarkEnd w:id="2"/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ВОДОСНАБЖЕНИЮ,</w:t>
      </w:r>
    </w:p>
    <w:p w:rsidR="005066D5" w:rsidRDefault="005066D5">
      <w:pPr>
        <w:pStyle w:val="ConsPlusNormal"/>
        <w:jc w:val="center"/>
      </w:pPr>
      <w:r>
        <w:t>ГОРЯЧЕМУ ВОДОСНАБЖЕНИЮ, ВОДООТВЕДЕНИЮ В ЖИЛЫХ ПОМЕЩЕНИЯХ</w:t>
      </w:r>
    </w:p>
    <w:p w:rsidR="005066D5" w:rsidRDefault="005066D5">
      <w:pPr>
        <w:pStyle w:val="ConsPlusNormal"/>
        <w:jc w:val="center"/>
      </w:pPr>
      <w:r>
        <w:t>ОБЩЕЖИТИЙ И НА ОБЩЕДОМОВЫЕ НУЖДЫ</w:t>
      </w:r>
    </w:p>
    <w:p w:rsidR="005066D5" w:rsidRDefault="005066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304"/>
        <w:gridCol w:w="1320"/>
        <w:gridCol w:w="1417"/>
        <w:gridCol w:w="1417"/>
        <w:gridCol w:w="1417"/>
      </w:tblGrid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Степень благоустройства жилого помещения</w:t>
            </w:r>
          </w:p>
        </w:tc>
        <w:tc>
          <w:tcPr>
            <w:tcW w:w="4041" w:type="dxa"/>
            <w:gridSpan w:val="3"/>
          </w:tcPr>
          <w:p w:rsidR="005066D5" w:rsidRDefault="005066D5">
            <w:pPr>
              <w:pStyle w:val="ConsPlusNormal"/>
              <w:jc w:val="center"/>
            </w:pPr>
            <w:r>
              <w:t>Нормативы потребления коммунальных услуг в жилых помещениях, куб</w:t>
            </w:r>
            <w:proofErr w:type="gramStart"/>
            <w:r>
              <w:t>.м</w:t>
            </w:r>
            <w:proofErr w:type="gramEnd"/>
            <w:r>
              <w:t xml:space="preserve"> в месяц на 1 человека</w:t>
            </w:r>
          </w:p>
        </w:tc>
        <w:tc>
          <w:tcPr>
            <w:tcW w:w="2834" w:type="dxa"/>
            <w:gridSpan w:val="2"/>
          </w:tcPr>
          <w:p w:rsidR="005066D5" w:rsidRDefault="005066D5">
            <w:pPr>
              <w:pStyle w:val="ConsPlusNormal"/>
              <w:jc w:val="center"/>
            </w:pPr>
            <w:r>
              <w:t xml:space="preserve">Нормативы потребления коммунальных услуг на </w:t>
            </w:r>
            <w:proofErr w:type="spellStart"/>
            <w:r>
              <w:t>общедомовые</w:t>
            </w:r>
            <w:proofErr w:type="spellEnd"/>
            <w:r>
              <w:t xml:space="preserve"> нужды, куб</w:t>
            </w:r>
            <w:proofErr w:type="gramStart"/>
            <w:r>
              <w:t>.м</w:t>
            </w:r>
            <w:proofErr w:type="gramEnd"/>
            <w:r>
              <w:t xml:space="preserve"> в месяц на 1 кв.м общей площади помещений, входящих в состав общего имущества в общежитии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2624" w:type="dxa"/>
            <w:gridSpan w:val="2"/>
          </w:tcPr>
          <w:p w:rsidR="005066D5" w:rsidRDefault="005066D5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Вид коммунальной услуги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Размер норматива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</w:tcPr>
          <w:p w:rsidR="005066D5" w:rsidRDefault="005066D5">
            <w:pPr>
              <w:pStyle w:val="ConsPlusNormal"/>
              <w:jc w:val="center"/>
            </w:pPr>
            <w:r>
              <w:t>Холодное</w:t>
            </w:r>
          </w:p>
        </w:tc>
        <w:tc>
          <w:tcPr>
            <w:tcW w:w="1320" w:type="dxa"/>
          </w:tcPr>
          <w:p w:rsidR="005066D5" w:rsidRDefault="005066D5">
            <w:pPr>
              <w:pStyle w:val="ConsPlusNormal"/>
              <w:jc w:val="center"/>
            </w:pPr>
            <w:r>
              <w:t>Горячее</w:t>
            </w:r>
          </w:p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5066D5" w:rsidRDefault="005066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066D5" w:rsidRDefault="005066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5066D5" w:rsidRDefault="005066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7</w:t>
            </w:r>
          </w:p>
        </w:tc>
      </w:tr>
      <w:tr w:rsidR="005066D5">
        <w:tc>
          <w:tcPr>
            <w:tcW w:w="9596" w:type="dxa"/>
            <w:gridSpan w:val="7"/>
          </w:tcPr>
          <w:p w:rsidR="005066D5" w:rsidRDefault="005066D5">
            <w:pPr>
              <w:pStyle w:val="ConsPlusNormal"/>
              <w:jc w:val="center"/>
            </w:pPr>
            <w:r>
              <w:t>1. Жилые помещения в общежитиях без централизованного горячего водоснабжения: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без канализации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</w:t>
            </w:r>
            <w:r>
              <w:lastRenderedPageBreak/>
              <w:t>канализацией (выгребные ямы),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0,77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</w:t>
            </w:r>
            <w:r>
              <w:lastRenderedPageBreak/>
              <w:t>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без ванн, с газоснабжением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местной канализацией (выгребные ямы), без ванн, с газоснабжением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канализацией, ваннами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местной канализацией (выгребные ямы), ваннами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 xml:space="preserve">Горячее </w:t>
            </w:r>
            <w:r>
              <w:lastRenderedPageBreak/>
              <w:t>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ваннами,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ваннами,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1,84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без ванн,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канализацией и ваннами, с водонагревателями, работающими на твердом топливе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ваннами, газоснабжением (без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(газовых) водонагревателей)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местной канализацией (выгребные ямы), ваннами, газоснабжением (без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(газовых) водонагревателей)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14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Водопользование из водоразборных колонок, скважин, с канализацией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0,009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15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Водопользование из водоразборных колонок, скважин, с местной канализацией (выгребные ямы)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0,009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16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Водопользование из водоразборных </w:t>
            </w:r>
            <w:r>
              <w:lastRenderedPageBreak/>
              <w:t>колонок, скважин, без канализации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0,39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</w:t>
            </w:r>
            <w:r>
              <w:lastRenderedPageBreak/>
              <w:t>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0,009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17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водопроводом, канализацией, без ванн, с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(газовыми) водонагревателями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18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местной канализацией (выгребные ямы), ваннами, с водонагревателями, работающими на твердом топливе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</w:p>
        </w:tc>
      </w:tr>
      <w:tr w:rsidR="005066D5">
        <w:tc>
          <w:tcPr>
            <w:tcW w:w="9596" w:type="dxa"/>
            <w:gridSpan w:val="7"/>
          </w:tcPr>
          <w:p w:rsidR="005066D5" w:rsidRDefault="005066D5">
            <w:pPr>
              <w:pStyle w:val="ConsPlusNormal"/>
              <w:jc w:val="center"/>
            </w:pPr>
            <w:r>
              <w:t>2. Жилые помещения в общежитиях с централизованным горячим водоснабжением: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19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лежачими ваннами, оборудованными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20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 xml:space="preserve">С водопроводом и канализацией, с </w:t>
            </w:r>
            <w:r>
              <w:lastRenderedPageBreak/>
              <w:t>сидячими ваннами, оборудованными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1,55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</w:t>
            </w:r>
            <w:r>
              <w:lastRenderedPageBreak/>
              <w:t>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21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оборудованными умывальниками, мойками и душами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2,46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22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 и канализацией, оборудованными умывальниками и мойками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 w:val="restart"/>
          </w:tcPr>
          <w:p w:rsidR="005066D5" w:rsidRDefault="005066D5">
            <w:pPr>
              <w:pStyle w:val="ConsPlusNormal"/>
            </w:pPr>
            <w:r>
              <w:t>23</w:t>
            </w:r>
          </w:p>
        </w:tc>
        <w:tc>
          <w:tcPr>
            <w:tcW w:w="2154" w:type="dxa"/>
            <w:vMerge w:val="restart"/>
          </w:tcPr>
          <w:p w:rsidR="005066D5" w:rsidRDefault="005066D5">
            <w:pPr>
              <w:pStyle w:val="ConsPlusNormal"/>
              <w:jc w:val="both"/>
            </w:pPr>
            <w:r>
              <w:t>С водопроводом, местной канализацией (выгребные ямы), без ванн</w:t>
            </w:r>
          </w:p>
        </w:tc>
        <w:tc>
          <w:tcPr>
            <w:tcW w:w="1304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1,38</w:t>
            </w:r>
          </w:p>
        </w:tc>
        <w:tc>
          <w:tcPr>
            <w:tcW w:w="1320" w:type="dxa"/>
            <w:vMerge w:val="restart"/>
          </w:tcPr>
          <w:p w:rsidR="005066D5" w:rsidRDefault="005066D5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417" w:type="dxa"/>
            <w:vMerge w:val="restart"/>
          </w:tcPr>
          <w:p w:rsidR="005066D5" w:rsidRDefault="005066D5">
            <w:pPr>
              <w:pStyle w:val="ConsPlusNormal"/>
            </w:pPr>
          </w:p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  <w:tr w:rsidR="005066D5">
        <w:tc>
          <w:tcPr>
            <w:tcW w:w="567" w:type="dxa"/>
            <w:vMerge/>
          </w:tcPr>
          <w:p w:rsidR="005066D5" w:rsidRDefault="005066D5"/>
        </w:tc>
        <w:tc>
          <w:tcPr>
            <w:tcW w:w="2154" w:type="dxa"/>
            <w:vMerge/>
          </w:tcPr>
          <w:p w:rsidR="005066D5" w:rsidRDefault="005066D5"/>
        </w:tc>
        <w:tc>
          <w:tcPr>
            <w:tcW w:w="1304" w:type="dxa"/>
            <w:vMerge/>
          </w:tcPr>
          <w:p w:rsidR="005066D5" w:rsidRDefault="005066D5"/>
        </w:tc>
        <w:tc>
          <w:tcPr>
            <w:tcW w:w="1320" w:type="dxa"/>
            <w:vMerge/>
          </w:tcPr>
          <w:p w:rsidR="005066D5" w:rsidRDefault="005066D5"/>
        </w:tc>
        <w:tc>
          <w:tcPr>
            <w:tcW w:w="1417" w:type="dxa"/>
            <w:vMerge/>
          </w:tcPr>
          <w:p w:rsidR="005066D5" w:rsidRDefault="005066D5"/>
        </w:tc>
        <w:tc>
          <w:tcPr>
            <w:tcW w:w="1417" w:type="dxa"/>
          </w:tcPr>
          <w:p w:rsidR="005066D5" w:rsidRDefault="005066D5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</w:tcPr>
          <w:p w:rsidR="005066D5" w:rsidRDefault="005066D5">
            <w:pPr>
              <w:pStyle w:val="ConsPlusNormal"/>
              <w:jc w:val="center"/>
            </w:pPr>
            <w:r>
              <w:t>0,012</w:t>
            </w:r>
          </w:p>
        </w:tc>
      </w:tr>
    </w:tbl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>--------------------------------</w:t>
      </w:r>
    </w:p>
    <w:p w:rsidR="005066D5" w:rsidRDefault="005066D5">
      <w:pPr>
        <w:pStyle w:val="ConsPlusNormal"/>
        <w:ind w:firstLine="540"/>
        <w:jc w:val="both"/>
      </w:pPr>
      <w:proofErr w:type="gramStart"/>
      <w:r>
        <w:t>&lt;*&gt; -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</w:t>
      </w:r>
      <w:proofErr w:type="gramEnd"/>
      <w:r>
        <w:t xml:space="preserve"> </w:t>
      </w:r>
      <w:r>
        <w:lastRenderedPageBreak/>
        <w:t>собственникам.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3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bookmarkStart w:id="3" w:name="P529"/>
      <w:bookmarkEnd w:id="3"/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</w:t>
      </w:r>
    </w:p>
    <w:p w:rsidR="005066D5" w:rsidRDefault="005066D5">
      <w:pPr>
        <w:pStyle w:val="ConsPlusNormal"/>
        <w:jc w:val="center"/>
      </w:pPr>
      <w:r>
        <w:t>ПРИ ИСПОЛЬЗОВАНИИ ЗЕМЕЛЬНОГО УЧАСТКА И НАДВОРНЫХ ПОСТРОЕК</w:t>
      </w:r>
    </w:p>
    <w:p w:rsidR="005066D5" w:rsidRDefault="005066D5">
      <w:pPr>
        <w:pStyle w:val="ConsPlusNormal"/>
        <w:jc w:val="center"/>
      </w:pPr>
      <w:r>
        <w:t>ДЛЯ ВОДОСНАБЖЕНИЯ И ПРИГОТОВЛЕНИЯ ПИЩИ</w:t>
      </w:r>
    </w:p>
    <w:p w:rsidR="005066D5" w:rsidRDefault="005066D5">
      <w:pPr>
        <w:pStyle w:val="ConsPlusNormal"/>
        <w:jc w:val="center"/>
      </w:pPr>
      <w:r>
        <w:t>ДЛЯ СЕЛЬСКОХОЗЯЙСТВЕННЫХ ЖИВОТНЫХ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куб</w:t>
      </w:r>
      <w:proofErr w:type="gramStart"/>
      <w:r>
        <w:t>.м</w:t>
      </w:r>
      <w:proofErr w:type="gramEnd"/>
      <w:r>
        <w:t xml:space="preserve"> в месяц на 1 голову животного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483"/>
        <w:gridCol w:w="1531"/>
      </w:tblGrid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center"/>
            </w:pPr>
            <w:r>
              <w:t>Вид сельскохозяйственного животного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Норматив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3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1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1,390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2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Свиньи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0,433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3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Овцы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0,134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4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Лошади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1,944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5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Козы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0,056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Птица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0,024</w:t>
            </w:r>
          </w:p>
        </w:tc>
      </w:tr>
    </w:tbl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4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bookmarkStart w:id="4" w:name="P572"/>
      <w:bookmarkEnd w:id="4"/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</w:t>
      </w:r>
    </w:p>
    <w:p w:rsidR="005066D5" w:rsidRDefault="005066D5">
      <w:pPr>
        <w:pStyle w:val="ConsPlusNormal"/>
        <w:jc w:val="center"/>
      </w:pPr>
      <w:r>
        <w:t>ПРИ ИСПОЛЬЗОВАНИИ ЗЕМЕЛЬНОГО УЧАСТКА И НАДВОРНЫХ ПОСТРОЕК</w:t>
      </w:r>
    </w:p>
    <w:p w:rsidR="005066D5" w:rsidRDefault="005066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483"/>
        <w:gridCol w:w="1531"/>
      </w:tblGrid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center"/>
            </w:pPr>
            <w:r>
              <w:t>Направление использования холодного водоснабжения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Норматив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3</w:t>
            </w:r>
          </w:p>
        </w:tc>
      </w:tr>
      <w:tr w:rsidR="005066D5">
        <w:tc>
          <w:tcPr>
            <w:tcW w:w="9581" w:type="dxa"/>
            <w:gridSpan w:val="3"/>
          </w:tcPr>
          <w:p w:rsidR="005066D5" w:rsidRDefault="005066D5">
            <w:pPr>
              <w:pStyle w:val="ConsPlusNormal"/>
              <w:jc w:val="center"/>
            </w:pPr>
            <w:r>
              <w:t>Для полива земельного участка, куб</w:t>
            </w:r>
            <w:proofErr w:type="gramStart"/>
            <w:r>
              <w:t>.м</w:t>
            </w:r>
            <w:proofErr w:type="gramEnd"/>
            <w:r>
              <w:t xml:space="preserve"> в месяц на 1 кв.м земельного участка </w:t>
            </w:r>
            <w:hyperlink w:anchor="P59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1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both"/>
            </w:pPr>
            <w:r>
              <w:t>Полив сельскохозяйственных культур ручным методом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0,021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2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Полив зеленых насаждений, газонов и цветников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0,013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3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</w:pPr>
            <w:r>
              <w:t>Полив усовершенствованных покрытий, тротуаров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t>0,011</w:t>
            </w:r>
          </w:p>
        </w:tc>
      </w:tr>
      <w:tr w:rsidR="005066D5">
        <w:tc>
          <w:tcPr>
            <w:tcW w:w="9581" w:type="dxa"/>
            <w:gridSpan w:val="3"/>
          </w:tcPr>
          <w:p w:rsidR="005066D5" w:rsidRDefault="005066D5">
            <w:pPr>
              <w:pStyle w:val="ConsPlusNormal"/>
              <w:jc w:val="center"/>
            </w:pPr>
            <w:r>
              <w:t>Для использования бани, куб</w:t>
            </w:r>
            <w:proofErr w:type="gramStart"/>
            <w:r>
              <w:t>.м</w:t>
            </w:r>
            <w:proofErr w:type="gramEnd"/>
            <w:r>
              <w:t xml:space="preserve"> в месяц на 1 человека</w:t>
            </w:r>
          </w:p>
        </w:tc>
      </w:tr>
      <w:tr w:rsidR="005066D5">
        <w:tc>
          <w:tcPr>
            <w:tcW w:w="567" w:type="dxa"/>
          </w:tcPr>
          <w:p w:rsidR="005066D5" w:rsidRDefault="005066D5">
            <w:pPr>
              <w:pStyle w:val="ConsPlusNormal"/>
            </w:pPr>
            <w:r>
              <w:t>4</w:t>
            </w:r>
          </w:p>
        </w:tc>
        <w:tc>
          <w:tcPr>
            <w:tcW w:w="7483" w:type="dxa"/>
          </w:tcPr>
          <w:p w:rsidR="005066D5" w:rsidRDefault="005066D5">
            <w:pPr>
              <w:pStyle w:val="ConsPlusNormal"/>
              <w:jc w:val="both"/>
            </w:pPr>
            <w:r>
              <w:t xml:space="preserve">Потребление коммунальной услуги по холодному водоснабжению при использовании земельного участка и надворных построек при содержании </w:t>
            </w:r>
            <w:r>
              <w:lastRenderedPageBreak/>
              <w:t>бань</w:t>
            </w:r>
          </w:p>
        </w:tc>
        <w:tc>
          <w:tcPr>
            <w:tcW w:w="1531" w:type="dxa"/>
          </w:tcPr>
          <w:p w:rsidR="005066D5" w:rsidRDefault="005066D5">
            <w:pPr>
              <w:pStyle w:val="ConsPlusNormal"/>
              <w:jc w:val="center"/>
            </w:pPr>
            <w:r>
              <w:lastRenderedPageBreak/>
              <w:t>0,48</w:t>
            </w:r>
          </w:p>
        </w:tc>
      </w:tr>
    </w:tbl>
    <w:p w:rsidR="005066D5" w:rsidRDefault="005066D5">
      <w:pPr>
        <w:sectPr w:rsidR="005066D5">
          <w:pgSz w:w="16838" w:h="11905"/>
          <w:pgMar w:top="1701" w:right="1134" w:bottom="850" w:left="1134" w:header="0" w:footer="0" w:gutter="0"/>
          <w:cols w:space="720"/>
        </w:sectPr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>--------------------------------</w:t>
      </w:r>
    </w:p>
    <w:p w:rsidR="005066D5" w:rsidRDefault="005066D5">
      <w:pPr>
        <w:pStyle w:val="ConsPlusNormal"/>
        <w:ind w:firstLine="540"/>
        <w:jc w:val="both"/>
      </w:pPr>
      <w:bookmarkStart w:id="5" w:name="P598"/>
      <w:bookmarkEnd w:id="5"/>
      <w:r>
        <w:t xml:space="preserve">&lt;*&gt; - Количество </w:t>
      </w:r>
      <w:proofErr w:type="gramStart"/>
      <w:r>
        <w:t>месяцев применения норматива потребления коммунальных услуг</w:t>
      </w:r>
      <w:proofErr w:type="gramEnd"/>
      <w:r>
        <w:t xml:space="preserve"> по холодному водоснабжению при использовании земельного участка и надворных построек для полива земельного участка составляет три месяца (июнь, июль, август).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5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ВОДОСНАБЖЕНИЮ,</w:t>
      </w:r>
    </w:p>
    <w:p w:rsidR="005066D5" w:rsidRDefault="005066D5">
      <w:pPr>
        <w:pStyle w:val="ConsPlusNormal"/>
        <w:jc w:val="center"/>
      </w:pPr>
      <w:r>
        <w:t>ГОРЯЧЕМУ ВОДОСНАБЖЕНИЮ, ВОДООТВЕДЕНИЮ В ЖИЛЫХ ПОМЕЩЕНИЯХ</w:t>
      </w:r>
    </w:p>
    <w:p w:rsidR="005066D5" w:rsidRDefault="005066D5">
      <w:pPr>
        <w:pStyle w:val="ConsPlusNormal"/>
        <w:jc w:val="center"/>
      </w:pPr>
      <w:r>
        <w:t>(ЗА ИСКЛЮЧЕНИЕМ ОБЩЕЖИТИЙ)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 xml:space="preserve">Исключены. - </w:t>
      </w:r>
      <w:hyperlink r:id="rId12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6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</w:t>
      </w:r>
    </w:p>
    <w:p w:rsidR="005066D5" w:rsidRDefault="005066D5">
      <w:pPr>
        <w:pStyle w:val="ConsPlusNormal"/>
        <w:jc w:val="center"/>
      </w:pPr>
      <w:r>
        <w:t>ВОДОСНАБЖЕНИЮ, ГОРЯЧЕМУ ВОДОСНАБЖЕНИЮ, ВОДООТВЕДЕНИЮ</w:t>
      </w:r>
    </w:p>
    <w:p w:rsidR="005066D5" w:rsidRDefault="005066D5">
      <w:pPr>
        <w:pStyle w:val="ConsPlusNormal"/>
        <w:jc w:val="center"/>
      </w:pPr>
      <w:r>
        <w:t>В ЖИЛЫХ ПОМЕЩЕНИЯХ ОБЩЕЖИТИЙ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 xml:space="preserve">Исключены. - </w:t>
      </w:r>
      <w:hyperlink r:id="rId13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7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r>
        <w:t>НОРМАТИВЫ</w:t>
      </w:r>
    </w:p>
    <w:p w:rsidR="005066D5" w:rsidRDefault="005066D5">
      <w:pPr>
        <w:pStyle w:val="ConsPlusNormal"/>
        <w:jc w:val="center"/>
      </w:pPr>
      <w:r>
        <w:lastRenderedPageBreak/>
        <w:t>ПОТРЕБЛЕНИЯ КОММУНАЛЬНЫХ УСЛУГ ПО ХОЛОДНОМУ ВОДОСНАБЖЕНИЮ</w:t>
      </w:r>
    </w:p>
    <w:p w:rsidR="005066D5" w:rsidRDefault="005066D5">
      <w:pPr>
        <w:pStyle w:val="ConsPlusNormal"/>
        <w:jc w:val="center"/>
      </w:pPr>
      <w:r>
        <w:t xml:space="preserve">ПРИ ИСПОЛЬЗОВАНИИ ЗЕМЕЛЬНОГО УЧАСТКА И </w:t>
      </w:r>
      <w:proofErr w:type="gramStart"/>
      <w:r>
        <w:t>НАДВОРНЫХ</w:t>
      </w:r>
      <w:proofErr w:type="gramEnd"/>
    </w:p>
    <w:p w:rsidR="005066D5" w:rsidRDefault="005066D5">
      <w:pPr>
        <w:pStyle w:val="ConsPlusNormal"/>
        <w:jc w:val="center"/>
      </w:pPr>
      <w:r>
        <w:t>ПОСТРОЕК ДЛЯ ВОДОСНАБЖЕНИЯ И ПРИГОТОВЛЕНИЯ ПИЩИ</w:t>
      </w:r>
    </w:p>
    <w:p w:rsidR="005066D5" w:rsidRDefault="005066D5">
      <w:pPr>
        <w:pStyle w:val="ConsPlusNormal"/>
        <w:jc w:val="center"/>
      </w:pPr>
      <w:r>
        <w:t>ДЛЯ СЕЛЬСКОХОЗЯЙСТВЕННЫХ ЖИВОТНЫХ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 xml:space="preserve">Исключены. - </w:t>
      </w:r>
      <w:hyperlink r:id="rId14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right"/>
      </w:pPr>
      <w:r>
        <w:t>Приложение N 8</w:t>
      </w:r>
    </w:p>
    <w:p w:rsidR="005066D5" w:rsidRDefault="005066D5">
      <w:pPr>
        <w:pStyle w:val="ConsPlusNormal"/>
        <w:jc w:val="right"/>
      </w:pPr>
      <w:r>
        <w:t>к Приказу</w:t>
      </w:r>
    </w:p>
    <w:p w:rsidR="005066D5" w:rsidRDefault="005066D5">
      <w:pPr>
        <w:pStyle w:val="ConsPlusNormal"/>
        <w:jc w:val="right"/>
      </w:pPr>
      <w:r>
        <w:t>Службы</w:t>
      </w:r>
    </w:p>
    <w:p w:rsidR="005066D5" w:rsidRDefault="005066D5">
      <w:pPr>
        <w:pStyle w:val="ConsPlusNormal"/>
        <w:jc w:val="right"/>
      </w:pPr>
      <w:r>
        <w:t>Республики Коми</w:t>
      </w:r>
    </w:p>
    <w:p w:rsidR="005066D5" w:rsidRDefault="005066D5">
      <w:pPr>
        <w:pStyle w:val="ConsPlusNormal"/>
        <w:jc w:val="right"/>
      </w:pPr>
      <w:r>
        <w:t>по тарифам</w:t>
      </w:r>
    </w:p>
    <w:p w:rsidR="005066D5" w:rsidRDefault="005066D5">
      <w:pPr>
        <w:pStyle w:val="ConsPlusNormal"/>
        <w:jc w:val="right"/>
      </w:pPr>
      <w:r>
        <w:t>от 14 мая 2013 г. N 28/9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jc w:val="center"/>
      </w:pPr>
      <w:r>
        <w:t>НОРМАТИВЫ</w:t>
      </w:r>
    </w:p>
    <w:p w:rsidR="005066D5" w:rsidRDefault="005066D5">
      <w:pPr>
        <w:pStyle w:val="ConsPlusNormal"/>
        <w:jc w:val="center"/>
      </w:pPr>
      <w:r>
        <w:t>ПОТРЕБЛЕНИЯ КОММУНАЛЬНЫХ УСЛУГ ПО ХОЛОДНОМУ ВОДОСНАБЖЕНИЮ</w:t>
      </w:r>
    </w:p>
    <w:p w:rsidR="005066D5" w:rsidRDefault="005066D5">
      <w:pPr>
        <w:pStyle w:val="ConsPlusNormal"/>
        <w:jc w:val="center"/>
      </w:pPr>
      <w:r>
        <w:t>ПРИ ИСПОЛЬЗОВАНИИ ЗЕМЕЛЬНОГО УЧАСТКА И НАДВОРНЫХ ПОСТРОЕК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  <w:ind w:firstLine="540"/>
        <w:jc w:val="both"/>
      </w:pPr>
      <w:r>
        <w:t xml:space="preserve">Исключены. - </w:t>
      </w:r>
      <w:hyperlink r:id="rId15" w:history="1">
        <w:r>
          <w:rPr>
            <w:color w:val="0000FF"/>
          </w:rPr>
          <w:t>Приказ</w:t>
        </w:r>
      </w:hyperlink>
      <w:r>
        <w:t xml:space="preserve"> Службы РК по тарифам от 21.07.2016 N 26/4.</w:t>
      </w:r>
    </w:p>
    <w:p w:rsidR="005066D5" w:rsidRDefault="005066D5">
      <w:pPr>
        <w:pStyle w:val="ConsPlusNormal"/>
      </w:pPr>
    </w:p>
    <w:p w:rsidR="005066D5" w:rsidRDefault="005066D5">
      <w:pPr>
        <w:pStyle w:val="ConsPlusNormal"/>
      </w:pPr>
    </w:p>
    <w:p w:rsidR="005066D5" w:rsidRDefault="005066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4222" w:rsidRDefault="007D4222"/>
    <w:sectPr w:rsidR="007D4222" w:rsidSect="005E0D2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4"/>
  <w:proofState w:spelling="clean" w:grammar="clean"/>
  <w:defaultTabStop w:val="708"/>
  <w:characterSpacingControl w:val="doNotCompress"/>
  <w:compat/>
  <w:rsids>
    <w:rsidRoot w:val="005066D5"/>
    <w:rsid w:val="002C569C"/>
    <w:rsid w:val="005066D5"/>
    <w:rsid w:val="007D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6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6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275596EE15C401A4CD666ECC8A83830FD1186A763D849C75EA7C2F4757BE91CGEDBG" TargetMode="External"/><Relationship Id="rId13" Type="http://schemas.openxmlformats.org/officeDocument/2006/relationships/hyperlink" Target="consultantplus://offline/ref=803275596EE15C401A4CD666ECC8A83830FD1186A763DA4BC458A7C2F4757BE91CEB59FB232674C6723BC706G8D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3275596EE15C401A4CC86BFAA4F63C34F64F8FA262D31B9D0DA195ABG2D5G" TargetMode="External"/><Relationship Id="rId12" Type="http://schemas.openxmlformats.org/officeDocument/2006/relationships/hyperlink" Target="consultantplus://offline/ref=803275596EE15C401A4CD666ECC8A83830FD1186A763DA4BC458A7C2F4757BE91CEB59FB232674C6723BC706G8D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275596EE15C401A4CC86BFAA4F63C34F64E8AA065D31B9D0DA195AB257DBC5CAB5FAE606270C4G7D4G" TargetMode="External"/><Relationship Id="rId11" Type="http://schemas.openxmlformats.org/officeDocument/2006/relationships/hyperlink" Target="consultantplus://offline/ref=803275596EE15C401A4CD666ECC8A83830FD1186A761DB45C45DA7C2F4757BE91CEB59FB232674C6723BC702G8DFG" TargetMode="External"/><Relationship Id="rId5" Type="http://schemas.openxmlformats.org/officeDocument/2006/relationships/hyperlink" Target="consultantplus://offline/ref=803275596EE15C401A4CD666ECC8A83830FD1186A763DA4BC458A7C2F4757BE91CEB59FB232674C6723BC706G8D2G" TargetMode="External"/><Relationship Id="rId15" Type="http://schemas.openxmlformats.org/officeDocument/2006/relationships/hyperlink" Target="consultantplus://offline/ref=803275596EE15C401A4CD666ECC8A83830FD1186A763DA4BC458A7C2F4757BE91CEB59FB232674C6723BC706G8D1G" TargetMode="External"/><Relationship Id="rId10" Type="http://schemas.openxmlformats.org/officeDocument/2006/relationships/hyperlink" Target="consultantplus://offline/ref=803275596EE15C401A4CD666ECC8A83830FD1186A763DA4BC458A7C2F4757BE91CEB59FB232674C6723BC706G8D1G" TargetMode="External"/><Relationship Id="rId4" Type="http://schemas.openxmlformats.org/officeDocument/2006/relationships/hyperlink" Target="consultantplus://offline/ref=803275596EE15C401A4CD666ECC8A83830FD1186A761DB45C45DA7C2F4757BE91CEB59FB232674C6723BC702G8D2G" TargetMode="External"/><Relationship Id="rId9" Type="http://schemas.openxmlformats.org/officeDocument/2006/relationships/hyperlink" Target="consultantplus://offline/ref=803275596EE15C401A4CD666ECC8A83830FD1186A763DA4BC458A7C2F4757BE91CEB59FB232674C6723BC706G8D1G" TargetMode="External"/><Relationship Id="rId14" Type="http://schemas.openxmlformats.org/officeDocument/2006/relationships/hyperlink" Target="consultantplus://offline/ref=803275596EE15C401A4CD666ECC8A83830FD1186A763DA4BC458A7C2F4757BE91CEB59FB232674C6723BC706G8D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</dc:creator>
  <cp:lastModifiedBy>nemec</cp:lastModifiedBy>
  <cp:revision>3</cp:revision>
  <dcterms:created xsi:type="dcterms:W3CDTF">2016-08-05T06:03:00Z</dcterms:created>
  <dcterms:modified xsi:type="dcterms:W3CDTF">2016-08-05T06:04:00Z</dcterms:modified>
</cp:coreProperties>
</file>